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E0C70" w14:textId="77777777" w:rsidR="00BE21D3" w:rsidRPr="00BE21D3" w:rsidRDefault="00BE21D3" w:rsidP="00BE21D3">
      <w:pPr>
        <w:rPr>
          <w:b/>
          <w:bCs/>
        </w:rPr>
      </w:pPr>
      <w:r w:rsidRPr="00BE21D3">
        <w:rPr>
          <w:rFonts w:ascii="Segoe UI Emoji" w:hAnsi="Segoe UI Emoji" w:cs="Segoe UI Emoji"/>
          <w:b/>
          <w:bCs/>
        </w:rPr>
        <w:t>📌</w:t>
      </w:r>
      <w:r w:rsidRPr="00BE21D3">
        <w:rPr>
          <w:b/>
          <w:bCs/>
        </w:rPr>
        <w:t xml:space="preserve"> Templates for Product Roadmapping &amp; Planning</w:t>
      </w:r>
    </w:p>
    <w:p w14:paraId="56A012FB" w14:textId="77777777" w:rsidR="00BE21D3" w:rsidRPr="00BE21D3" w:rsidRDefault="00BE21D3" w:rsidP="00BE21D3">
      <w:pPr>
        <w:rPr>
          <w:b/>
          <w:bCs/>
        </w:rPr>
      </w:pPr>
      <w:r w:rsidRPr="00BE21D3">
        <w:rPr>
          <w:b/>
          <w:bCs/>
        </w:rPr>
        <w:t>1. Product Vision &amp; Strategy Template (Word/Confluence)</w:t>
      </w:r>
    </w:p>
    <w:p w14:paraId="56050F68" w14:textId="77777777" w:rsidR="00BE21D3" w:rsidRPr="00BE21D3" w:rsidRDefault="00BE21D3" w:rsidP="00BE21D3">
      <w:pPr>
        <w:numPr>
          <w:ilvl w:val="0"/>
          <w:numId w:val="1"/>
        </w:numPr>
      </w:pPr>
      <w:r w:rsidRPr="00BE21D3">
        <w:t>Product Vision Statement</w:t>
      </w:r>
    </w:p>
    <w:p w14:paraId="1B2CFC06" w14:textId="77777777" w:rsidR="00BE21D3" w:rsidRPr="00BE21D3" w:rsidRDefault="00BE21D3" w:rsidP="00BE21D3">
      <w:pPr>
        <w:numPr>
          <w:ilvl w:val="0"/>
          <w:numId w:val="1"/>
        </w:numPr>
      </w:pPr>
      <w:r w:rsidRPr="00BE21D3">
        <w:t>Target Audience / Personas</w:t>
      </w:r>
    </w:p>
    <w:p w14:paraId="27CD3398" w14:textId="77777777" w:rsidR="00BE21D3" w:rsidRPr="00BE21D3" w:rsidRDefault="00BE21D3" w:rsidP="00BE21D3">
      <w:pPr>
        <w:numPr>
          <w:ilvl w:val="0"/>
          <w:numId w:val="1"/>
        </w:numPr>
      </w:pPr>
      <w:r w:rsidRPr="00BE21D3">
        <w:t>Business Goals &amp; KPIs</w:t>
      </w:r>
    </w:p>
    <w:p w14:paraId="064117A7" w14:textId="77777777" w:rsidR="00BE21D3" w:rsidRPr="00BE21D3" w:rsidRDefault="00BE21D3" w:rsidP="00BE21D3">
      <w:pPr>
        <w:numPr>
          <w:ilvl w:val="0"/>
          <w:numId w:val="1"/>
        </w:numPr>
      </w:pPr>
      <w:r w:rsidRPr="00BE21D3">
        <w:t>Success Metrics</w:t>
      </w:r>
    </w:p>
    <w:p w14:paraId="0A351572" w14:textId="77777777" w:rsidR="00BE21D3" w:rsidRPr="00BE21D3" w:rsidRDefault="00BE21D3" w:rsidP="00BE21D3">
      <w:pPr>
        <w:numPr>
          <w:ilvl w:val="0"/>
          <w:numId w:val="1"/>
        </w:numPr>
      </w:pPr>
      <w:r w:rsidRPr="00BE21D3">
        <w:t>Competitive Landscape</w:t>
      </w:r>
    </w:p>
    <w:p w14:paraId="31847D99" w14:textId="77777777" w:rsidR="00BE21D3" w:rsidRPr="00BE21D3" w:rsidRDefault="00BE21D3" w:rsidP="00BE21D3">
      <w:pPr>
        <w:numPr>
          <w:ilvl w:val="0"/>
          <w:numId w:val="1"/>
        </w:numPr>
      </w:pPr>
      <w:r w:rsidRPr="00BE21D3">
        <w:t>High-Level Timeline</w:t>
      </w:r>
    </w:p>
    <w:p w14:paraId="42D31F7D" w14:textId="77777777" w:rsidR="00BE21D3" w:rsidRPr="00BE21D3" w:rsidRDefault="00BE21D3" w:rsidP="00BE21D3">
      <w:r w:rsidRPr="00BE21D3">
        <w:rPr>
          <w:rFonts w:ascii="Segoe UI Emoji" w:hAnsi="Segoe UI Emoji" w:cs="Segoe UI Emoji"/>
        </w:rPr>
        <w:t>👉</w:t>
      </w:r>
      <w:r w:rsidRPr="00BE21D3">
        <w:t xml:space="preserve"> </w:t>
      </w:r>
      <w:r w:rsidRPr="00BE21D3">
        <w:rPr>
          <w:i/>
          <w:iCs/>
        </w:rPr>
        <w:t>Purpose:</w:t>
      </w:r>
      <w:r w:rsidRPr="00BE21D3">
        <w:t xml:space="preserve"> Sets the “big picture” for your roadmap.</w:t>
      </w:r>
    </w:p>
    <w:p w14:paraId="386BCE22" w14:textId="77777777" w:rsidR="00BE21D3" w:rsidRPr="00BE21D3" w:rsidRDefault="00BE21D3" w:rsidP="00BE21D3">
      <w:r w:rsidRPr="00BE21D3">
        <w:pict w14:anchorId="737B61D9">
          <v:rect id="_x0000_i1061" style="width:0;height:1.5pt" o:hralign="center" o:hrstd="t" o:hr="t" fillcolor="#a0a0a0" stroked="f"/>
        </w:pict>
      </w:r>
    </w:p>
    <w:p w14:paraId="1ACFD262" w14:textId="77777777" w:rsidR="00BE21D3" w:rsidRPr="00BE21D3" w:rsidRDefault="00BE21D3" w:rsidP="00BE21D3">
      <w:pPr>
        <w:rPr>
          <w:b/>
          <w:bCs/>
        </w:rPr>
      </w:pPr>
      <w:r w:rsidRPr="00BE21D3">
        <w:rPr>
          <w:b/>
          <w:bCs/>
        </w:rPr>
        <w:t>2. Product Roadmap Template (Excel/PowerPoint)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1"/>
        <w:gridCol w:w="1994"/>
        <w:gridCol w:w="1614"/>
        <w:gridCol w:w="1588"/>
        <w:gridCol w:w="722"/>
        <w:gridCol w:w="1118"/>
      </w:tblGrid>
      <w:tr w:rsidR="00BE21D3" w:rsidRPr="00BE21D3" w14:paraId="7D9695F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1C6BFE3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Timeframe</w:t>
            </w:r>
          </w:p>
        </w:tc>
        <w:tc>
          <w:tcPr>
            <w:tcW w:w="0" w:type="auto"/>
            <w:vAlign w:val="center"/>
            <w:hideMark/>
          </w:tcPr>
          <w:p w14:paraId="30BC297A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Theme / Objective</w:t>
            </w:r>
          </w:p>
        </w:tc>
        <w:tc>
          <w:tcPr>
            <w:tcW w:w="0" w:type="auto"/>
            <w:vAlign w:val="center"/>
            <w:hideMark/>
          </w:tcPr>
          <w:p w14:paraId="3D900822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Initiative / Epic</w:t>
            </w:r>
          </w:p>
        </w:tc>
        <w:tc>
          <w:tcPr>
            <w:tcW w:w="0" w:type="auto"/>
            <w:vAlign w:val="center"/>
            <w:hideMark/>
          </w:tcPr>
          <w:p w14:paraId="5994DFE2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Metrics / KPIs</w:t>
            </w:r>
          </w:p>
        </w:tc>
        <w:tc>
          <w:tcPr>
            <w:tcW w:w="0" w:type="auto"/>
            <w:vAlign w:val="center"/>
            <w:hideMark/>
          </w:tcPr>
          <w:p w14:paraId="3F5DD1A5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Owner</w:t>
            </w:r>
          </w:p>
        </w:tc>
        <w:tc>
          <w:tcPr>
            <w:tcW w:w="0" w:type="auto"/>
            <w:vAlign w:val="center"/>
            <w:hideMark/>
          </w:tcPr>
          <w:p w14:paraId="0D407A0A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Status</w:t>
            </w:r>
          </w:p>
        </w:tc>
      </w:tr>
      <w:tr w:rsidR="00BE21D3" w:rsidRPr="00BE21D3" w14:paraId="6589FB4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0417C0" w14:textId="77777777" w:rsidR="00BE21D3" w:rsidRPr="00BE21D3" w:rsidRDefault="00BE21D3" w:rsidP="00BE21D3">
            <w:r w:rsidRPr="00BE21D3">
              <w:t>Q1 2025</w:t>
            </w:r>
          </w:p>
        </w:tc>
        <w:tc>
          <w:tcPr>
            <w:tcW w:w="0" w:type="auto"/>
            <w:vAlign w:val="center"/>
            <w:hideMark/>
          </w:tcPr>
          <w:p w14:paraId="590FCD55" w14:textId="77777777" w:rsidR="00BE21D3" w:rsidRPr="00BE21D3" w:rsidRDefault="00BE21D3" w:rsidP="00BE21D3">
            <w:r w:rsidRPr="00BE21D3">
              <w:t>Improve Onboarding</w:t>
            </w:r>
          </w:p>
        </w:tc>
        <w:tc>
          <w:tcPr>
            <w:tcW w:w="0" w:type="auto"/>
            <w:vAlign w:val="center"/>
            <w:hideMark/>
          </w:tcPr>
          <w:p w14:paraId="4E4512A4" w14:textId="77777777" w:rsidR="00BE21D3" w:rsidRPr="00BE21D3" w:rsidRDefault="00BE21D3" w:rsidP="00BE21D3">
            <w:r w:rsidRPr="00BE21D3">
              <w:t>New signup flow</w:t>
            </w:r>
          </w:p>
        </w:tc>
        <w:tc>
          <w:tcPr>
            <w:tcW w:w="0" w:type="auto"/>
            <w:vAlign w:val="center"/>
            <w:hideMark/>
          </w:tcPr>
          <w:p w14:paraId="4AE8F279" w14:textId="77777777" w:rsidR="00BE21D3" w:rsidRPr="00BE21D3" w:rsidRDefault="00BE21D3" w:rsidP="00BE21D3">
            <w:r w:rsidRPr="00BE21D3">
              <w:t>+20% Activation</w:t>
            </w:r>
          </w:p>
        </w:tc>
        <w:tc>
          <w:tcPr>
            <w:tcW w:w="0" w:type="auto"/>
            <w:vAlign w:val="center"/>
            <w:hideMark/>
          </w:tcPr>
          <w:p w14:paraId="65AADE14" w14:textId="77777777" w:rsidR="00BE21D3" w:rsidRPr="00BE21D3" w:rsidRDefault="00BE21D3" w:rsidP="00BE21D3">
            <w:r w:rsidRPr="00BE21D3">
              <w:t>PM</w:t>
            </w:r>
          </w:p>
        </w:tc>
        <w:tc>
          <w:tcPr>
            <w:tcW w:w="0" w:type="auto"/>
            <w:vAlign w:val="center"/>
            <w:hideMark/>
          </w:tcPr>
          <w:p w14:paraId="6716821A" w14:textId="77777777" w:rsidR="00BE21D3" w:rsidRPr="00BE21D3" w:rsidRDefault="00BE21D3" w:rsidP="00BE21D3">
            <w:r w:rsidRPr="00BE21D3">
              <w:t>Planned</w:t>
            </w:r>
          </w:p>
        </w:tc>
      </w:tr>
      <w:tr w:rsidR="00BE21D3" w:rsidRPr="00BE21D3" w14:paraId="05A2B48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7AD3B2" w14:textId="77777777" w:rsidR="00BE21D3" w:rsidRPr="00BE21D3" w:rsidRDefault="00BE21D3" w:rsidP="00BE21D3">
            <w:r w:rsidRPr="00BE21D3">
              <w:t>Q2 2025</w:t>
            </w:r>
          </w:p>
        </w:tc>
        <w:tc>
          <w:tcPr>
            <w:tcW w:w="0" w:type="auto"/>
            <w:vAlign w:val="center"/>
            <w:hideMark/>
          </w:tcPr>
          <w:p w14:paraId="7818573C" w14:textId="77777777" w:rsidR="00BE21D3" w:rsidRPr="00BE21D3" w:rsidRDefault="00BE21D3" w:rsidP="00BE21D3">
            <w:r w:rsidRPr="00BE21D3">
              <w:t>Retention</w:t>
            </w:r>
          </w:p>
        </w:tc>
        <w:tc>
          <w:tcPr>
            <w:tcW w:w="0" w:type="auto"/>
            <w:vAlign w:val="center"/>
            <w:hideMark/>
          </w:tcPr>
          <w:p w14:paraId="58D79780" w14:textId="77777777" w:rsidR="00BE21D3" w:rsidRPr="00BE21D3" w:rsidRDefault="00BE21D3" w:rsidP="00BE21D3">
            <w:r w:rsidRPr="00BE21D3">
              <w:t>Gamification</w:t>
            </w:r>
          </w:p>
        </w:tc>
        <w:tc>
          <w:tcPr>
            <w:tcW w:w="0" w:type="auto"/>
            <w:vAlign w:val="center"/>
            <w:hideMark/>
          </w:tcPr>
          <w:p w14:paraId="61DBE955" w14:textId="77777777" w:rsidR="00BE21D3" w:rsidRPr="00BE21D3" w:rsidRDefault="00BE21D3" w:rsidP="00BE21D3">
            <w:r w:rsidRPr="00BE21D3">
              <w:t>+10% DAU</w:t>
            </w:r>
          </w:p>
        </w:tc>
        <w:tc>
          <w:tcPr>
            <w:tcW w:w="0" w:type="auto"/>
            <w:vAlign w:val="center"/>
            <w:hideMark/>
          </w:tcPr>
          <w:p w14:paraId="4C9347EE" w14:textId="77777777" w:rsidR="00BE21D3" w:rsidRPr="00BE21D3" w:rsidRDefault="00BE21D3" w:rsidP="00BE21D3">
            <w:r w:rsidRPr="00BE21D3">
              <w:t>PM</w:t>
            </w:r>
          </w:p>
        </w:tc>
        <w:tc>
          <w:tcPr>
            <w:tcW w:w="0" w:type="auto"/>
            <w:vAlign w:val="center"/>
            <w:hideMark/>
          </w:tcPr>
          <w:p w14:paraId="493B5E6F" w14:textId="77777777" w:rsidR="00BE21D3" w:rsidRPr="00BE21D3" w:rsidRDefault="00BE21D3" w:rsidP="00BE21D3">
            <w:r w:rsidRPr="00BE21D3">
              <w:t>In Progress</w:t>
            </w:r>
          </w:p>
        </w:tc>
      </w:tr>
    </w:tbl>
    <w:p w14:paraId="4DF4373F" w14:textId="77777777" w:rsidR="00BE21D3" w:rsidRPr="00BE21D3" w:rsidRDefault="00BE21D3" w:rsidP="00BE21D3">
      <w:r w:rsidRPr="00BE21D3">
        <w:rPr>
          <w:rFonts w:ascii="Segoe UI Emoji" w:hAnsi="Segoe UI Emoji" w:cs="Segoe UI Emoji"/>
        </w:rPr>
        <w:t>👉</w:t>
      </w:r>
      <w:r w:rsidRPr="00BE21D3">
        <w:t xml:space="preserve"> </w:t>
      </w:r>
      <w:r w:rsidRPr="00BE21D3">
        <w:rPr>
          <w:i/>
          <w:iCs/>
        </w:rPr>
        <w:t>Purpose:</w:t>
      </w:r>
      <w:r w:rsidRPr="00BE21D3">
        <w:t xml:space="preserve"> Visualizes direction over time, communicates priorities to stakeholders.</w:t>
      </w:r>
    </w:p>
    <w:p w14:paraId="2CF83910" w14:textId="77777777" w:rsidR="00BE21D3" w:rsidRPr="00BE21D3" w:rsidRDefault="00BE21D3" w:rsidP="00BE21D3">
      <w:r w:rsidRPr="00BE21D3">
        <w:pict w14:anchorId="5F65AE1A">
          <v:rect id="_x0000_i1062" style="width:0;height:1.5pt" o:hralign="center" o:hrstd="t" o:hr="t" fillcolor="#a0a0a0" stroked="f"/>
        </w:pict>
      </w:r>
    </w:p>
    <w:p w14:paraId="49B1F819" w14:textId="77777777" w:rsidR="00BE21D3" w:rsidRPr="00BE21D3" w:rsidRDefault="00BE21D3" w:rsidP="00BE21D3">
      <w:pPr>
        <w:rPr>
          <w:b/>
          <w:bCs/>
        </w:rPr>
      </w:pPr>
      <w:r w:rsidRPr="00BE21D3">
        <w:rPr>
          <w:b/>
          <w:bCs/>
        </w:rPr>
        <w:t>3. Release Planning Template (Excel/Sheets)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3"/>
        <w:gridCol w:w="2058"/>
        <w:gridCol w:w="1184"/>
        <w:gridCol w:w="1510"/>
        <w:gridCol w:w="1038"/>
        <w:gridCol w:w="953"/>
      </w:tblGrid>
      <w:tr w:rsidR="00BE21D3" w:rsidRPr="00BE21D3" w14:paraId="5F59DAA4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B87B664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Release #</w:t>
            </w:r>
          </w:p>
        </w:tc>
        <w:tc>
          <w:tcPr>
            <w:tcW w:w="0" w:type="auto"/>
            <w:vAlign w:val="center"/>
            <w:hideMark/>
          </w:tcPr>
          <w:p w14:paraId="306CF5F7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Features / Stories</w:t>
            </w:r>
          </w:p>
        </w:tc>
        <w:tc>
          <w:tcPr>
            <w:tcW w:w="0" w:type="auto"/>
            <w:vAlign w:val="center"/>
            <w:hideMark/>
          </w:tcPr>
          <w:p w14:paraId="5F24E430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Target Date</w:t>
            </w:r>
          </w:p>
        </w:tc>
        <w:tc>
          <w:tcPr>
            <w:tcW w:w="0" w:type="auto"/>
            <w:vAlign w:val="center"/>
            <w:hideMark/>
          </w:tcPr>
          <w:p w14:paraId="2552EF03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Dependencies</w:t>
            </w:r>
          </w:p>
        </w:tc>
        <w:tc>
          <w:tcPr>
            <w:tcW w:w="0" w:type="auto"/>
            <w:vAlign w:val="center"/>
            <w:hideMark/>
          </w:tcPr>
          <w:p w14:paraId="79A81D4E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Risks</w:t>
            </w:r>
          </w:p>
        </w:tc>
        <w:tc>
          <w:tcPr>
            <w:tcW w:w="0" w:type="auto"/>
            <w:vAlign w:val="center"/>
            <w:hideMark/>
          </w:tcPr>
          <w:p w14:paraId="417923A9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Owner</w:t>
            </w:r>
          </w:p>
        </w:tc>
      </w:tr>
      <w:tr w:rsidR="00BE21D3" w:rsidRPr="00BE21D3" w14:paraId="1BE7F42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25B406" w14:textId="77777777" w:rsidR="00BE21D3" w:rsidRPr="00BE21D3" w:rsidRDefault="00BE21D3" w:rsidP="00BE21D3">
            <w:r w:rsidRPr="00BE21D3">
              <w:t>v1.2</w:t>
            </w:r>
          </w:p>
        </w:tc>
        <w:tc>
          <w:tcPr>
            <w:tcW w:w="0" w:type="auto"/>
            <w:vAlign w:val="center"/>
            <w:hideMark/>
          </w:tcPr>
          <w:p w14:paraId="627819FA" w14:textId="77777777" w:rsidR="00BE21D3" w:rsidRPr="00BE21D3" w:rsidRDefault="00BE21D3" w:rsidP="00BE21D3">
            <w:r w:rsidRPr="00BE21D3">
              <w:t>New onboarding flow</w:t>
            </w:r>
          </w:p>
        </w:tc>
        <w:tc>
          <w:tcPr>
            <w:tcW w:w="0" w:type="auto"/>
            <w:vAlign w:val="center"/>
            <w:hideMark/>
          </w:tcPr>
          <w:p w14:paraId="348976D2" w14:textId="77777777" w:rsidR="00BE21D3" w:rsidRPr="00BE21D3" w:rsidRDefault="00BE21D3" w:rsidP="00BE21D3">
            <w:r w:rsidRPr="00BE21D3">
              <w:t>Mar 2025</w:t>
            </w:r>
          </w:p>
        </w:tc>
        <w:tc>
          <w:tcPr>
            <w:tcW w:w="0" w:type="auto"/>
            <w:vAlign w:val="center"/>
            <w:hideMark/>
          </w:tcPr>
          <w:p w14:paraId="18A01874" w14:textId="77777777" w:rsidR="00BE21D3" w:rsidRPr="00BE21D3" w:rsidRDefault="00BE21D3" w:rsidP="00BE21D3">
            <w:r w:rsidRPr="00BE21D3">
              <w:t>Backend API</w:t>
            </w:r>
          </w:p>
        </w:tc>
        <w:tc>
          <w:tcPr>
            <w:tcW w:w="0" w:type="auto"/>
            <w:vAlign w:val="center"/>
            <w:hideMark/>
          </w:tcPr>
          <w:p w14:paraId="50D6DC87" w14:textId="77777777" w:rsidR="00BE21D3" w:rsidRPr="00BE21D3" w:rsidRDefault="00BE21D3" w:rsidP="00BE21D3">
            <w:r w:rsidRPr="00BE21D3">
              <w:t>API delays</w:t>
            </w:r>
          </w:p>
        </w:tc>
        <w:tc>
          <w:tcPr>
            <w:tcW w:w="0" w:type="auto"/>
            <w:vAlign w:val="center"/>
            <w:hideMark/>
          </w:tcPr>
          <w:p w14:paraId="5DD6FE55" w14:textId="77777777" w:rsidR="00BE21D3" w:rsidRPr="00BE21D3" w:rsidRDefault="00BE21D3" w:rsidP="00BE21D3">
            <w:r w:rsidRPr="00BE21D3">
              <w:t>Dev Lead</w:t>
            </w:r>
          </w:p>
        </w:tc>
      </w:tr>
    </w:tbl>
    <w:p w14:paraId="2C8F080A" w14:textId="77777777" w:rsidR="00BE21D3" w:rsidRPr="00BE21D3" w:rsidRDefault="00BE21D3" w:rsidP="00BE21D3">
      <w:r w:rsidRPr="00BE21D3">
        <w:rPr>
          <w:rFonts w:ascii="Segoe UI Emoji" w:hAnsi="Segoe UI Emoji" w:cs="Segoe UI Emoji"/>
        </w:rPr>
        <w:t>👉</w:t>
      </w:r>
      <w:r w:rsidRPr="00BE21D3">
        <w:t xml:space="preserve"> </w:t>
      </w:r>
      <w:r w:rsidRPr="00BE21D3">
        <w:rPr>
          <w:i/>
          <w:iCs/>
        </w:rPr>
        <w:t>Purpose:</w:t>
      </w:r>
      <w:r w:rsidRPr="00BE21D3">
        <w:t xml:space="preserve"> Bridges roadmap to delivery, showing when features are expected to be released.</w:t>
      </w:r>
    </w:p>
    <w:p w14:paraId="06342920" w14:textId="77777777" w:rsidR="00BE21D3" w:rsidRPr="00BE21D3" w:rsidRDefault="00BE21D3" w:rsidP="00BE21D3">
      <w:r w:rsidRPr="00BE21D3">
        <w:pict w14:anchorId="5AD515CD">
          <v:rect id="_x0000_i1063" style="width:0;height:1.5pt" o:hralign="center" o:hrstd="t" o:hr="t" fillcolor="#a0a0a0" stroked="f"/>
        </w:pict>
      </w:r>
    </w:p>
    <w:p w14:paraId="1A1A5AAA" w14:textId="77777777" w:rsidR="00BE21D3" w:rsidRPr="00BE21D3" w:rsidRDefault="00BE21D3" w:rsidP="00BE21D3">
      <w:pPr>
        <w:rPr>
          <w:b/>
          <w:bCs/>
        </w:rPr>
      </w:pPr>
      <w:r w:rsidRPr="00BE21D3">
        <w:rPr>
          <w:b/>
          <w:bCs/>
        </w:rPr>
        <w:t>4. Backlog Prioritization Template (Excel/Jira Export)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0"/>
        <w:gridCol w:w="3001"/>
        <w:gridCol w:w="1574"/>
        <w:gridCol w:w="1996"/>
        <w:gridCol w:w="785"/>
        <w:gridCol w:w="725"/>
      </w:tblGrid>
      <w:tr w:rsidR="00BE21D3" w:rsidRPr="00BE21D3" w14:paraId="40885235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014DB6B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ID</w:t>
            </w:r>
          </w:p>
        </w:tc>
        <w:tc>
          <w:tcPr>
            <w:tcW w:w="0" w:type="auto"/>
            <w:vAlign w:val="center"/>
            <w:hideMark/>
          </w:tcPr>
          <w:p w14:paraId="3B323911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User Story</w:t>
            </w:r>
          </w:p>
        </w:tc>
        <w:tc>
          <w:tcPr>
            <w:tcW w:w="0" w:type="auto"/>
            <w:vAlign w:val="center"/>
            <w:hideMark/>
          </w:tcPr>
          <w:p w14:paraId="10C40690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Business Value</w:t>
            </w:r>
          </w:p>
        </w:tc>
        <w:tc>
          <w:tcPr>
            <w:tcW w:w="0" w:type="auto"/>
            <w:vAlign w:val="center"/>
            <w:hideMark/>
          </w:tcPr>
          <w:p w14:paraId="4B3C8B11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Effort (Story Points)</w:t>
            </w:r>
          </w:p>
        </w:tc>
        <w:tc>
          <w:tcPr>
            <w:tcW w:w="0" w:type="auto"/>
            <w:vAlign w:val="center"/>
            <w:hideMark/>
          </w:tcPr>
          <w:p w14:paraId="6CAFF353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Priority</w:t>
            </w:r>
          </w:p>
        </w:tc>
        <w:tc>
          <w:tcPr>
            <w:tcW w:w="0" w:type="auto"/>
            <w:vAlign w:val="center"/>
            <w:hideMark/>
          </w:tcPr>
          <w:p w14:paraId="3516A36D" w14:textId="77777777" w:rsidR="00BE21D3" w:rsidRPr="00BE21D3" w:rsidRDefault="00BE21D3" w:rsidP="00BE21D3">
            <w:pPr>
              <w:rPr>
                <w:b/>
                <w:bCs/>
              </w:rPr>
            </w:pPr>
            <w:r w:rsidRPr="00BE21D3">
              <w:rPr>
                <w:b/>
                <w:bCs/>
              </w:rPr>
              <w:t>Status</w:t>
            </w:r>
          </w:p>
        </w:tc>
      </w:tr>
      <w:tr w:rsidR="00BE21D3" w:rsidRPr="00BE21D3" w14:paraId="3A34C3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C68B47" w14:textId="77777777" w:rsidR="00BE21D3" w:rsidRPr="00BE21D3" w:rsidRDefault="00BE21D3" w:rsidP="00BE21D3">
            <w:r w:rsidRPr="00BE21D3">
              <w:t>US-101</w:t>
            </w:r>
          </w:p>
        </w:tc>
        <w:tc>
          <w:tcPr>
            <w:tcW w:w="0" w:type="auto"/>
            <w:vAlign w:val="center"/>
            <w:hideMark/>
          </w:tcPr>
          <w:p w14:paraId="03D9FC56" w14:textId="77777777" w:rsidR="00BE21D3" w:rsidRPr="00BE21D3" w:rsidRDefault="00BE21D3" w:rsidP="00BE21D3">
            <w:r w:rsidRPr="00BE21D3">
              <w:t>As a user, I want quick signup…</w:t>
            </w:r>
          </w:p>
        </w:tc>
        <w:tc>
          <w:tcPr>
            <w:tcW w:w="0" w:type="auto"/>
            <w:vAlign w:val="center"/>
            <w:hideMark/>
          </w:tcPr>
          <w:p w14:paraId="5CB2250A" w14:textId="77777777" w:rsidR="00BE21D3" w:rsidRPr="00BE21D3" w:rsidRDefault="00BE21D3" w:rsidP="00BE21D3">
            <w:r w:rsidRPr="00BE21D3">
              <w:t>High</w:t>
            </w:r>
          </w:p>
        </w:tc>
        <w:tc>
          <w:tcPr>
            <w:tcW w:w="0" w:type="auto"/>
            <w:vAlign w:val="center"/>
            <w:hideMark/>
          </w:tcPr>
          <w:p w14:paraId="3943DA82" w14:textId="77777777" w:rsidR="00BE21D3" w:rsidRPr="00BE21D3" w:rsidRDefault="00BE21D3" w:rsidP="00BE21D3">
            <w:r w:rsidRPr="00BE21D3">
              <w:t>5</w:t>
            </w:r>
          </w:p>
        </w:tc>
        <w:tc>
          <w:tcPr>
            <w:tcW w:w="0" w:type="auto"/>
            <w:vAlign w:val="center"/>
            <w:hideMark/>
          </w:tcPr>
          <w:p w14:paraId="7B2279F3" w14:textId="77777777" w:rsidR="00BE21D3" w:rsidRPr="00BE21D3" w:rsidRDefault="00BE21D3" w:rsidP="00BE21D3">
            <w:r w:rsidRPr="00BE21D3">
              <w:t>P1</w:t>
            </w:r>
          </w:p>
        </w:tc>
        <w:tc>
          <w:tcPr>
            <w:tcW w:w="0" w:type="auto"/>
            <w:vAlign w:val="center"/>
            <w:hideMark/>
          </w:tcPr>
          <w:p w14:paraId="74AD5F7A" w14:textId="77777777" w:rsidR="00BE21D3" w:rsidRPr="00BE21D3" w:rsidRDefault="00BE21D3" w:rsidP="00BE21D3">
            <w:r w:rsidRPr="00BE21D3">
              <w:t>To Do</w:t>
            </w:r>
          </w:p>
        </w:tc>
      </w:tr>
    </w:tbl>
    <w:p w14:paraId="153A3366" w14:textId="77777777" w:rsidR="00BE21D3" w:rsidRPr="00BE21D3" w:rsidRDefault="00BE21D3" w:rsidP="00BE21D3">
      <w:r w:rsidRPr="00BE21D3">
        <w:rPr>
          <w:rFonts w:ascii="Segoe UI Emoji" w:hAnsi="Segoe UI Emoji" w:cs="Segoe UI Emoji"/>
        </w:rPr>
        <w:t>👉</w:t>
      </w:r>
      <w:r w:rsidRPr="00BE21D3">
        <w:t xml:space="preserve"> </w:t>
      </w:r>
      <w:r w:rsidRPr="00BE21D3">
        <w:rPr>
          <w:i/>
          <w:iCs/>
        </w:rPr>
        <w:t>Purpose:</w:t>
      </w:r>
      <w:r w:rsidRPr="00BE21D3">
        <w:t xml:space="preserve"> Helps rank and groom the backlog using frameworks (MoSCoW, RICE, WSJF).</w:t>
      </w:r>
    </w:p>
    <w:p w14:paraId="74D27AC3" w14:textId="77777777" w:rsidR="00BE21D3" w:rsidRPr="00BE21D3" w:rsidRDefault="00BE21D3" w:rsidP="00BE21D3">
      <w:r w:rsidRPr="00BE21D3">
        <w:pict w14:anchorId="3BB24B11">
          <v:rect id="_x0000_i1064" style="width:0;height:1.5pt" o:hralign="center" o:hrstd="t" o:hr="t" fillcolor="#a0a0a0" stroked="f"/>
        </w:pict>
      </w:r>
    </w:p>
    <w:p w14:paraId="49BC7935" w14:textId="77777777" w:rsidR="00BE21D3" w:rsidRPr="00BE21D3" w:rsidRDefault="00BE21D3" w:rsidP="00BE21D3">
      <w:pPr>
        <w:rPr>
          <w:b/>
          <w:bCs/>
        </w:rPr>
      </w:pPr>
      <w:r w:rsidRPr="00BE21D3">
        <w:rPr>
          <w:b/>
          <w:bCs/>
        </w:rPr>
        <w:t>5. Sprint Planning Template (Word/Excel)</w:t>
      </w:r>
    </w:p>
    <w:p w14:paraId="5E82D585" w14:textId="77777777" w:rsidR="00BE21D3" w:rsidRPr="00BE21D3" w:rsidRDefault="00BE21D3" w:rsidP="00BE21D3">
      <w:pPr>
        <w:numPr>
          <w:ilvl w:val="0"/>
          <w:numId w:val="2"/>
        </w:numPr>
      </w:pPr>
      <w:r w:rsidRPr="00BE21D3">
        <w:lastRenderedPageBreak/>
        <w:t>Sprint Goal</w:t>
      </w:r>
    </w:p>
    <w:p w14:paraId="5C464567" w14:textId="77777777" w:rsidR="00BE21D3" w:rsidRPr="00BE21D3" w:rsidRDefault="00BE21D3" w:rsidP="00BE21D3">
      <w:pPr>
        <w:numPr>
          <w:ilvl w:val="0"/>
          <w:numId w:val="2"/>
        </w:numPr>
      </w:pPr>
      <w:r w:rsidRPr="00BE21D3">
        <w:t>Committed Stories</w:t>
      </w:r>
    </w:p>
    <w:p w14:paraId="0EE16473" w14:textId="77777777" w:rsidR="00BE21D3" w:rsidRPr="00BE21D3" w:rsidRDefault="00BE21D3" w:rsidP="00BE21D3">
      <w:pPr>
        <w:numPr>
          <w:ilvl w:val="0"/>
          <w:numId w:val="2"/>
        </w:numPr>
      </w:pPr>
      <w:r w:rsidRPr="00BE21D3">
        <w:t>Capacity Allocation (points / hours)</w:t>
      </w:r>
    </w:p>
    <w:p w14:paraId="77D7560F" w14:textId="77777777" w:rsidR="00BE21D3" w:rsidRPr="00BE21D3" w:rsidRDefault="00BE21D3" w:rsidP="00BE21D3">
      <w:pPr>
        <w:numPr>
          <w:ilvl w:val="0"/>
          <w:numId w:val="2"/>
        </w:numPr>
      </w:pPr>
      <w:r w:rsidRPr="00BE21D3">
        <w:t>Risks &amp; Dependencies</w:t>
      </w:r>
    </w:p>
    <w:p w14:paraId="1B0D65D4" w14:textId="77777777" w:rsidR="00BE21D3" w:rsidRPr="00BE21D3" w:rsidRDefault="00BE21D3" w:rsidP="00BE21D3">
      <w:pPr>
        <w:numPr>
          <w:ilvl w:val="0"/>
          <w:numId w:val="2"/>
        </w:numPr>
      </w:pPr>
      <w:r w:rsidRPr="00BE21D3">
        <w:t>Definition of Done</w:t>
      </w:r>
    </w:p>
    <w:p w14:paraId="6C082A8A" w14:textId="77777777" w:rsidR="00BE21D3" w:rsidRPr="00BE21D3" w:rsidRDefault="00BE21D3" w:rsidP="00BE21D3">
      <w:r w:rsidRPr="00BE21D3">
        <w:rPr>
          <w:rFonts w:ascii="Segoe UI Emoji" w:hAnsi="Segoe UI Emoji" w:cs="Segoe UI Emoji"/>
        </w:rPr>
        <w:t>👉</w:t>
      </w:r>
      <w:r w:rsidRPr="00BE21D3">
        <w:t xml:space="preserve"> </w:t>
      </w:r>
      <w:r w:rsidRPr="00BE21D3">
        <w:rPr>
          <w:i/>
          <w:iCs/>
        </w:rPr>
        <w:t>Purpose:</w:t>
      </w:r>
      <w:r w:rsidRPr="00BE21D3">
        <w:t xml:space="preserve"> Ensures each sprint delivers incremental value tied to roadmap goals.</w:t>
      </w:r>
    </w:p>
    <w:p w14:paraId="1054D6A3" w14:textId="77777777" w:rsidR="00BE21D3" w:rsidRPr="00BE21D3" w:rsidRDefault="00BE21D3" w:rsidP="00BE21D3">
      <w:r w:rsidRPr="00BE21D3">
        <w:pict w14:anchorId="41F68CBD">
          <v:rect id="_x0000_i1065" style="width:0;height:1.5pt" o:hralign="center" o:hrstd="t" o:hr="t" fillcolor="#a0a0a0" stroked="f"/>
        </w:pict>
      </w:r>
    </w:p>
    <w:p w14:paraId="21BAF146" w14:textId="77777777" w:rsidR="00BE21D3" w:rsidRPr="00BE21D3" w:rsidRDefault="00BE21D3" w:rsidP="00BE21D3">
      <w:pPr>
        <w:rPr>
          <w:b/>
          <w:bCs/>
        </w:rPr>
      </w:pPr>
      <w:r w:rsidRPr="00BE21D3">
        <w:rPr>
          <w:b/>
          <w:bCs/>
        </w:rPr>
        <w:t>6. Stakeholder Communication Template (Word/PPT)</w:t>
      </w:r>
    </w:p>
    <w:p w14:paraId="1BC6DDE7" w14:textId="77777777" w:rsidR="00BE21D3" w:rsidRPr="00BE21D3" w:rsidRDefault="00BE21D3" w:rsidP="00BE21D3">
      <w:pPr>
        <w:numPr>
          <w:ilvl w:val="0"/>
          <w:numId w:val="3"/>
        </w:numPr>
      </w:pPr>
      <w:r w:rsidRPr="00BE21D3">
        <w:t>Roadmap Overview (visual)</w:t>
      </w:r>
    </w:p>
    <w:p w14:paraId="373BA7BB" w14:textId="77777777" w:rsidR="00BE21D3" w:rsidRPr="00BE21D3" w:rsidRDefault="00BE21D3" w:rsidP="00BE21D3">
      <w:pPr>
        <w:numPr>
          <w:ilvl w:val="0"/>
          <w:numId w:val="3"/>
        </w:numPr>
      </w:pPr>
      <w:r w:rsidRPr="00BE21D3">
        <w:t>Current Progress</w:t>
      </w:r>
    </w:p>
    <w:p w14:paraId="069E8F59" w14:textId="77777777" w:rsidR="00BE21D3" w:rsidRPr="00BE21D3" w:rsidRDefault="00BE21D3" w:rsidP="00BE21D3">
      <w:pPr>
        <w:numPr>
          <w:ilvl w:val="0"/>
          <w:numId w:val="3"/>
        </w:numPr>
      </w:pPr>
      <w:r w:rsidRPr="00BE21D3">
        <w:t>Key Wins / Milestones Achieved</w:t>
      </w:r>
    </w:p>
    <w:p w14:paraId="0BEDF7B7" w14:textId="77777777" w:rsidR="00BE21D3" w:rsidRPr="00BE21D3" w:rsidRDefault="00BE21D3" w:rsidP="00BE21D3">
      <w:pPr>
        <w:numPr>
          <w:ilvl w:val="0"/>
          <w:numId w:val="3"/>
        </w:numPr>
      </w:pPr>
      <w:r w:rsidRPr="00BE21D3">
        <w:t>Risks / Blockers</w:t>
      </w:r>
    </w:p>
    <w:p w14:paraId="4344EBAA" w14:textId="77777777" w:rsidR="00BE21D3" w:rsidRPr="00BE21D3" w:rsidRDefault="00BE21D3" w:rsidP="00BE21D3">
      <w:pPr>
        <w:numPr>
          <w:ilvl w:val="0"/>
          <w:numId w:val="3"/>
        </w:numPr>
      </w:pPr>
      <w:r w:rsidRPr="00BE21D3">
        <w:t>Next Steps</w:t>
      </w:r>
    </w:p>
    <w:p w14:paraId="4611BDD6" w14:textId="77777777" w:rsidR="00BE21D3" w:rsidRPr="00BE21D3" w:rsidRDefault="00BE21D3" w:rsidP="00BE21D3">
      <w:r w:rsidRPr="00BE21D3">
        <w:rPr>
          <w:rFonts w:ascii="Segoe UI Emoji" w:hAnsi="Segoe UI Emoji" w:cs="Segoe UI Emoji"/>
        </w:rPr>
        <w:t>👉</w:t>
      </w:r>
      <w:r w:rsidRPr="00BE21D3">
        <w:t xml:space="preserve"> </w:t>
      </w:r>
      <w:r w:rsidRPr="00BE21D3">
        <w:rPr>
          <w:i/>
          <w:iCs/>
        </w:rPr>
        <w:t>Purpose:</w:t>
      </w:r>
      <w:r w:rsidRPr="00BE21D3">
        <w:t xml:space="preserve"> Keeps executives and cross-functional teams aligned.</w:t>
      </w:r>
    </w:p>
    <w:p w14:paraId="31AC95DB" w14:textId="77777777" w:rsidR="00BE21D3" w:rsidRPr="00BE21D3" w:rsidRDefault="00BE21D3" w:rsidP="00BE21D3">
      <w:r w:rsidRPr="00BE21D3">
        <w:pict w14:anchorId="2A820607">
          <v:rect id="_x0000_i1066" style="width:0;height:1.5pt" o:hralign="center" o:hrstd="t" o:hr="t" fillcolor="#a0a0a0" stroked="f"/>
        </w:pict>
      </w:r>
    </w:p>
    <w:p w14:paraId="44FDC79A" w14:textId="77777777" w:rsidR="00BE21D3" w:rsidRPr="00BE21D3" w:rsidRDefault="00BE21D3" w:rsidP="00BE21D3">
      <w:r w:rsidRPr="00BE21D3">
        <w:rPr>
          <w:rFonts w:ascii="Segoe UI Emoji" w:hAnsi="Segoe UI Emoji" w:cs="Segoe UI Emoji"/>
        </w:rPr>
        <w:t>✅</w:t>
      </w:r>
      <w:r w:rsidRPr="00BE21D3">
        <w:t xml:space="preserve"> </w:t>
      </w:r>
      <w:r w:rsidRPr="00BE21D3">
        <w:rPr>
          <w:b/>
          <w:bCs/>
        </w:rPr>
        <w:t>In summary</w:t>
      </w:r>
      <w:r w:rsidRPr="00BE21D3">
        <w:t>:</w:t>
      </w:r>
      <w:r w:rsidRPr="00BE21D3">
        <w:br/>
        <w:t xml:space="preserve">At minimum, you’ll need these </w:t>
      </w:r>
      <w:r w:rsidRPr="00BE21D3">
        <w:rPr>
          <w:b/>
          <w:bCs/>
        </w:rPr>
        <w:t>6 templates</w:t>
      </w:r>
      <w:r w:rsidRPr="00BE21D3">
        <w:t xml:space="preserve"> for effective product roadmapping &amp; planning:</w:t>
      </w:r>
    </w:p>
    <w:p w14:paraId="56DF3F01" w14:textId="77777777" w:rsidR="00BE21D3" w:rsidRPr="00BE21D3" w:rsidRDefault="00BE21D3" w:rsidP="00BE21D3">
      <w:pPr>
        <w:numPr>
          <w:ilvl w:val="0"/>
          <w:numId w:val="4"/>
        </w:numPr>
      </w:pPr>
      <w:r w:rsidRPr="00BE21D3">
        <w:t>Product Vision &amp; Strategy</w:t>
      </w:r>
    </w:p>
    <w:p w14:paraId="4D80DDF5" w14:textId="77777777" w:rsidR="00BE21D3" w:rsidRPr="00BE21D3" w:rsidRDefault="00BE21D3" w:rsidP="00BE21D3">
      <w:pPr>
        <w:numPr>
          <w:ilvl w:val="0"/>
          <w:numId w:val="4"/>
        </w:numPr>
      </w:pPr>
      <w:r w:rsidRPr="00BE21D3">
        <w:t>Product Roadmap</w:t>
      </w:r>
    </w:p>
    <w:p w14:paraId="63CFDC9D" w14:textId="77777777" w:rsidR="00BE21D3" w:rsidRPr="00BE21D3" w:rsidRDefault="00BE21D3" w:rsidP="00BE21D3">
      <w:pPr>
        <w:numPr>
          <w:ilvl w:val="0"/>
          <w:numId w:val="4"/>
        </w:numPr>
      </w:pPr>
      <w:r w:rsidRPr="00BE21D3">
        <w:t>Release Planning</w:t>
      </w:r>
    </w:p>
    <w:p w14:paraId="384F605B" w14:textId="77777777" w:rsidR="00BE21D3" w:rsidRPr="00BE21D3" w:rsidRDefault="00BE21D3" w:rsidP="00BE21D3">
      <w:pPr>
        <w:numPr>
          <w:ilvl w:val="0"/>
          <w:numId w:val="4"/>
        </w:numPr>
      </w:pPr>
      <w:r w:rsidRPr="00BE21D3">
        <w:t>Backlog Prioritization</w:t>
      </w:r>
    </w:p>
    <w:p w14:paraId="58305D6C" w14:textId="77777777" w:rsidR="00BE21D3" w:rsidRPr="00BE21D3" w:rsidRDefault="00BE21D3" w:rsidP="00BE21D3">
      <w:pPr>
        <w:numPr>
          <w:ilvl w:val="0"/>
          <w:numId w:val="4"/>
        </w:numPr>
      </w:pPr>
      <w:r w:rsidRPr="00BE21D3">
        <w:t>Sprint Planning</w:t>
      </w:r>
    </w:p>
    <w:p w14:paraId="527CD452" w14:textId="77777777" w:rsidR="00BE21D3" w:rsidRPr="00BE21D3" w:rsidRDefault="00BE21D3" w:rsidP="00BE21D3">
      <w:pPr>
        <w:numPr>
          <w:ilvl w:val="0"/>
          <w:numId w:val="4"/>
        </w:numPr>
      </w:pPr>
      <w:r w:rsidRPr="00BE21D3">
        <w:t>Stakeholder Communication</w:t>
      </w:r>
    </w:p>
    <w:p w14:paraId="171029BC" w14:textId="77777777" w:rsidR="00FC168F" w:rsidRDefault="00FC168F"/>
    <w:sectPr w:rsidR="00FC1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D7135"/>
    <w:multiLevelType w:val="multilevel"/>
    <w:tmpl w:val="7D1E5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5E3D6C"/>
    <w:multiLevelType w:val="multilevel"/>
    <w:tmpl w:val="391AF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E31365"/>
    <w:multiLevelType w:val="multilevel"/>
    <w:tmpl w:val="5FEA2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6F0824"/>
    <w:multiLevelType w:val="multilevel"/>
    <w:tmpl w:val="D7244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9988054">
    <w:abstractNumId w:val="3"/>
  </w:num>
  <w:num w:numId="2" w16cid:durableId="1532840758">
    <w:abstractNumId w:val="1"/>
  </w:num>
  <w:num w:numId="3" w16cid:durableId="420686339">
    <w:abstractNumId w:val="0"/>
  </w:num>
  <w:num w:numId="4" w16cid:durableId="1199053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F06"/>
    <w:rsid w:val="001D2F06"/>
    <w:rsid w:val="00525E32"/>
    <w:rsid w:val="00BE21D3"/>
    <w:rsid w:val="00FC1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3A6AE3-21D7-4645-961A-80345ECE9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2F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2F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2F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2F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2F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2F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2F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2F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2F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2F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2F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2F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2F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2F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2F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2F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2F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2F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2F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2F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2F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2F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2F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2F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2F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2F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2F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2F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2F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Naweed Qadir</dc:creator>
  <cp:keywords/>
  <dc:description/>
  <cp:lastModifiedBy>Naweed Qadir</cp:lastModifiedBy>
  <cp:revision>2</cp:revision>
  <dcterms:created xsi:type="dcterms:W3CDTF">2025-09-03T00:03:00Z</dcterms:created>
  <dcterms:modified xsi:type="dcterms:W3CDTF">2025-09-03T00:04:00Z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bd9d5503-14ed-4c56-bedc-7996380e1414</vt:lpwstr>
  </property>
</Properties>
</file>